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730" w:rsidRPr="00A50621" w:rsidRDefault="006A1730" w:rsidP="006A1730">
      <w:pPr>
        <w:spacing w:after="240" w:line="276" w:lineRule="auto"/>
        <w:jc w:val="center"/>
        <w:rPr>
          <w:rFonts w:ascii="GHEA Grapalat" w:hAnsi="GHEA Grapalat"/>
          <w:b/>
          <w:szCs w:val="24"/>
        </w:rPr>
      </w:pPr>
      <w:r w:rsidRPr="002E70AB">
        <w:rPr>
          <w:rFonts w:ascii="GHEA Grapalat" w:hAnsi="GHEA Grapalat"/>
          <w:b/>
          <w:szCs w:val="24"/>
          <w:lang w:val="ru-RU"/>
        </w:rPr>
        <w:t>ՀԱՅՏԱՐԱՐՈՒԹՅՈՒՆ</w:t>
      </w:r>
    </w:p>
    <w:p w:rsidR="006A1730" w:rsidRPr="002E70AB" w:rsidRDefault="006A1730" w:rsidP="006A1730">
      <w:pPr>
        <w:spacing w:after="240"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2E70AB">
        <w:rPr>
          <w:rFonts w:ascii="GHEA Grapalat" w:hAnsi="GHEA Grapalat"/>
          <w:b/>
          <w:szCs w:val="24"/>
          <w:lang w:val="ru-RU"/>
        </w:rPr>
        <w:t>ՇՐՋԱՆԱԿԱՅԻՆ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ԸՆԹԱՑԱԿԱՐԳՈՎ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ՊԱՅՄԱՆԱԳԻՐ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ԿՆՔԵԼՈՒ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ՈՐՈՇՄԱՆ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ՄԱՍԻՆ</w:t>
      </w:r>
    </w:p>
    <w:p w:rsidR="006A1730" w:rsidRPr="00960651" w:rsidRDefault="006A1730" w:rsidP="006A1730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</w:p>
    <w:p w:rsidR="006A1730" w:rsidRPr="00960651" w:rsidRDefault="006A1730" w:rsidP="006A1730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6A1730" w:rsidRPr="007713C9" w:rsidRDefault="006A1730" w:rsidP="006A1730">
      <w:pPr>
        <w:pStyle w:val="3"/>
        <w:spacing w:after="240" w:line="360" w:lineRule="auto"/>
        <w:ind w:firstLine="0"/>
        <w:rPr>
          <w:rFonts w:ascii="GHEA Grapalat" w:hAnsi="GHEA Grapalat"/>
          <w:sz w:val="18"/>
          <w:szCs w:val="18"/>
          <w:lang w:val="af-ZA"/>
        </w:rPr>
      </w:pPr>
      <w:r w:rsidRPr="004319D3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4319D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19D3">
        <w:rPr>
          <w:rFonts w:ascii="GHEA Grapalat" w:hAnsi="GHEA Grapalat" w:cs="Sylfaen"/>
          <w:sz w:val="22"/>
          <w:szCs w:val="22"/>
          <w:lang w:val="af-ZA"/>
        </w:rPr>
        <w:t>ԾԱԾԿԱԳԻՐԸ՝</w:t>
      </w:r>
      <w:r w:rsidRPr="004319D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C72C2">
        <w:rPr>
          <w:rFonts w:ascii="GHEA Grapalat" w:hAnsi="GHEA Grapalat" w:cs="Sylfaen"/>
          <w:sz w:val="20"/>
          <w:lang w:val="es-ES"/>
        </w:rPr>
        <w:t>&lt;ՀՀ ԿԱ ԱԱԾ-ՏՆՏՎ-ԾՁԲ-16/1-ԳԱԿ-ՇՀԾՁԲ-15/2&gt;</w:t>
      </w:r>
    </w:p>
    <w:p w:rsidR="006A1730" w:rsidRPr="005961BE" w:rsidRDefault="006A1730" w:rsidP="006A1730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5961BE">
        <w:rPr>
          <w:rFonts w:ascii="GHEA Grapalat" w:hAnsi="GHEA Grapalat"/>
          <w:sz w:val="18"/>
          <w:szCs w:val="18"/>
          <w:lang w:val="ru-RU"/>
        </w:rPr>
        <w:t>ՀՀ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/>
          <w:sz w:val="18"/>
          <w:szCs w:val="18"/>
          <w:lang w:val="ru-RU"/>
        </w:rPr>
        <w:t>ԿԱ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/>
          <w:sz w:val="18"/>
          <w:szCs w:val="18"/>
          <w:lang w:val="ru-RU"/>
        </w:rPr>
        <w:t>ԱԱԾ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որը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 xml:space="preserve">է </w:t>
      </w:r>
      <w:r w:rsidRPr="005961BE">
        <w:rPr>
          <w:rFonts w:ascii="GHEA Grapalat" w:hAnsi="GHEA Grapalat" w:cs="Sylfaen"/>
          <w:sz w:val="18"/>
          <w:szCs w:val="18"/>
          <w:lang w:val="ru-RU"/>
        </w:rPr>
        <w:t>ք</w:t>
      </w:r>
      <w:r w:rsidRPr="005961BE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Pr="005961BE">
        <w:rPr>
          <w:rFonts w:ascii="GHEA Grapalat" w:hAnsi="GHEA Grapalat" w:cs="Sylfaen"/>
          <w:sz w:val="18"/>
          <w:szCs w:val="18"/>
          <w:lang w:val="ru-RU"/>
        </w:rPr>
        <w:t>Երևան</w:t>
      </w:r>
      <w:r w:rsidRPr="005961BE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ru-RU"/>
        </w:rPr>
        <w:t>Նալբանդյան</w:t>
      </w:r>
      <w:r w:rsidRPr="005961BE">
        <w:rPr>
          <w:rFonts w:ascii="GHEA Grapalat" w:hAnsi="GHEA Grapalat" w:cs="Sylfaen"/>
          <w:sz w:val="18"/>
          <w:szCs w:val="18"/>
          <w:lang w:val="af-ZA"/>
        </w:rPr>
        <w:t xml:space="preserve"> 104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ստորև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է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b/>
          <w:sz w:val="18"/>
          <w:szCs w:val="18"/>
          <w:lang w:val="es-ES"/>
        </w:rPr>
        <w:t xml:space="preserve">&lt;ՀՀ ԿԱ ԱԱԾ-ՏՆՏՎ-ԾՁԲ-16/1-ԳԱԿ-ՇՀԾՁԲ-15/2&gt;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/>
          <w:sz w:val="18"/>
          <w:szCs w:val="18"/>
          <w:lang w:val="ru-RU"/>
        </w:rPr>
        <w:t>շրջանակային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պայմանագիր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/</w:t>
      </w:r>
      <w:r w:rsidRPr="005961BE">
        <w:rPr>
          <w:rFonts w:ascii="GHEA Grapalat" w:hAnsi="GHEA Grapalat" w:cs="Sylfaen"/>
          <w:sz w:val="18"/>
          <w:szCs w:val="18"/>
          <w:lang w:val="af-ZA"/>
        </w:rPr>
        <w:t>եր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/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5961BE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A1730" w:rsidRPr="005961BE" w:rsidRDefault="006A1730" w:rsidP="006A1730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/>
          <w:b/>
          <w:sz w:val="18"/>
          <w:szCs w:val="18"/>
          <w:lang w:val="af-ZA"/>
        </w:rPr>
        <w:t xml:space="preserve">2015 </w:t>
      </w:r>
      <w:r w:rsidRPr="005961BE">
        <w:rPr>
          <w:rFonts w:ascii="GHEA Grapalat" w:hAnsi="GHEA Grapalat" w:cs="Sylfaen"/>
          <w:b/>
          <w:sz w:val="18"/>
          <w:szCs w:val="18"/>
          <w:lang w:val="af-ZA"/>
        </w:rPr>
        <w:t>թվականի</w:t>
      </w:r>
      <w:r w:rsidRPr="005961BE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Pr="005961BE">
        <w:rPr>
          <w:rFonts w:ascii="GHEA Grapalat" w:hAnsi="GHEA Grapalat"/>
          <w:b/>
          <w:sz w:val="18"/>
          <w:szCs w:val="18"/>
        </w:rPr>
        <w:t>դեկտ</w:t>
      </w:r>
      <w:proofErr w:type="spellEnd"/>
      <w:r w:rsidRPr="005961BE">
        <w:rPr>
          <w:rFonts w:ascii="GHEA Grapalat" w:hAnsi="GHEA Grapalat"/>
          <w:b/>
          <w:sz w:val="18"/>
          <w:szCs w:val="18"/>
          <w:lang w:val="hy-AM"/>
        </w:rPr>
        <w:t>եմբերի</w:t>
      </w:r>
      <w:r w:rsidRPr="005961BE">
        <w:rPr>
          <w:rFonts w:ascii="GHEA Grapalat" w:hAnsi="GHEA Grapalat"/>
          <w:b/>
          <w:sz w:val="18"/>
          <w:szCs w:val="18"/>
          <w:lang w:val="af-ZA"/>
        </w:rPr>
        <w:t xml:space="preserve"> 17-</w:t>
      </w:r>
      <w:r w:rsidRPr="005961BE">
        <w:rPr>
          <w:rFonts w:ascii="GHEA Grapalat" w:hAnsi="GHEA Grapalat" w:cs="Sylfaen"/>
          <w:b/>
          <w:sz w:val="18"/>
          <w:szCs w:val="18"/>
          <w:lang w:val="af-ZA"/>
        </w:rPr>
        <w:t>ի</w:t>
      </w:r>
      <w:r w:rsidRPr="005961BE">
        <w:rPr>
          <w:rFonts w:ascii="GHEA Grapalat" w:hAnsi="GHEA Grapalat"/>
          <w:b/>
          <w:sz w:val="18"/>
          <w:szCs w:val="18"/>
          <w:lang w:val="af-ZA"/>
        </w:rPr>
        <w:t xml:space="preserve"> նիստի </w:t>
      </w:r>
      <w:r w:rsidRPr="005961BE">
        <w:rPr>
          <w:rFonts w:ascii="GHEA Grapalat" w:hAnsi="GHEA Grapalat" w:cs="Sylfaen"/>
          <w:b/>
          <w:sz w:val="18"/>
          <w:szCs w:val="18"/>
          <w:lang w:val="af-ZA"/>
        </w:rPr>
        <w:t>թիվ</w:t>
      </w:r>
      <w:r w:rsidRPr="005961BE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="00CC69BC">
        <w:rPr>
          <w:rFonts w:ascii="GHEA Grapalat" w:hAnsi="GHEA Grapalat" w:cs="Sylfaen"/>
          <w:b/>
          <w:sz w:val="18"/>
          <w:szCs w:val="18"/>
          <w:lang w:val="hy-AM"/>
        </w:rPr>
        <w:t>1</w:t>
      </w:r>
      <w:r w:rsidRPr="005961BE">
        <w:rPr>
          <w:rFonts w:ascii="GHEA Grapalat" w:hAnsi="GHEA Grapalat" w:cs="Sylfaen"/>
          <w:b/>
          <w:sz w:val="18"/>
          <w:szCs w:val="18"/>
          <w:lang w:val="hy-AM"/>
        </w:rPr>
        <w:t>.</w:t>
      </w:r>
      <w:r w:rsidR="00CC69BC">
        <w:rPr>
          <w:rFonts w:ascii="GHEA Grapalat" w:hAnsi="GHEA Grapalat" w:cs="Sylfaen"/>
          <w:b/>
          <w:sz w:val="18"/>
          <w:szCs w:val="18"/>
          <w:lang w:val="hy-AM"/>
        </w:rPr>
        <w:t>1-1.4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որոշ</w:t>
      </w:r>
      <w:r w:rsidRPr="005961BE">
        <w:rPr>
          <w:rFonts w:ascii="GHEA Grapalat" w:hAnsi="GHEA Grapalat" w:cs="Sylfaen"/>
          <w:sz w:val="18"/>
          <w:szCs w:val="18"/>
          <w:lang w:val="ru-RU"/>
        </w:rPr>
        <w:t>ումներով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են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5961BE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Համաձա</w:t>
      </w:r>
      <w:r w:rsidRPr="005961BE">
        <w:rPr>
          <w:rFonts w:ascii="GHEA Grapalat" w:hAnsi="GHEA Grapalat" w:cs="Sylfaen"/>
          <w:sz w:val="18"/>
          <w:szCs w:val="18"/>
          <w:lang w:val="ru-RU"/>
        </w:rPr>
        <w:t>յ</w:t>
      </w:r>
      <w:r w:rsidRPr="005961BE">
        <w:rPr>
          <w:rFonts w:ascii="GHEA Grapalat" w:hAnsi="GHEA Grapalat" w:cs="Sylfaen"/>
          <w:sz w:val="18"/>
          <w:szCs w:val="18"/>
          <w:lang w:val="af-ZA"/>
        </w:rPr>
        <w:t>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որի</w:t>
      </w:r>
      <w:r w:rsidRPr="005961BE">
        <w:rPr>
          <w:rFonts w:ascii="GHEA Grapalat" w:hAnsi="GHEA Grapalat"/>
          <w:sz w:val="18"/>
          <w:szCs w:val="18"/>
          <w:lang w:val="af-ZA"/>
        </w:rPr>
        <w:t>`</w:t>
      </w:r>
    </w:p>
    <w:p w:rsidR="006A1730" w:rsidRPr="00AF41E1" w:rsidRDefault="006A1730" w:rsidP="006A1730">
      <w:pPr>
        <w:pStyle w:val="a6"/>
        <w:numPr>
          <w:ilvl w:val="0"/>
          <w:numId w:val="1"/>
        </w:num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  <w:r w:rsidRPr="00AF41E1">
        <w:rPr>
          <w:rFonts w:ascii="GHEA Grapalat" w:hAnsi="GHEA Grapalat" w:cs="Sylfaen"/>
          <w:b/>
          <w:sz w:val="18"/>
          <w:szCs w:val="18"/>
          <w:lang w:val="af-ZA"/>
        </w:rPr>
        <w:t>Գնման</w:t>
      </w:r>
      <w:r w:rsidRPr="00AF41E1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af-ZA"/>
        </w:rPr>
        <w:t>առարկա</w:t>
      </w:r>
      <w:r w:rsidRPr="00F502E4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ru-RU"/>
        </w:rPr>
        <w:t>են</w:t>
      </w:r>
      <w:r w:rsidRPr="00AF41E1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ru-RU"/>
        </w:rPr>
        <w:t>հանդիսանում</w:t>
      </w:r>
      <w:r w:rsidRPr="00F502E4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23159">
        <w:rPr>
          <w:rFonts w:ascii="GHEA Grapalat" w:hAnsi="GHEA Grapalat"/>
          <w:b/>
          <w:sz w:val="18"/>
          <w:szCs w:val="18"/>
          <w:lang w:val="hy-AM"/>
        </w:rPr>
        <w:t>Ավիատոմսեր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AF41E1">
        <w:rPr>
          <w:rFonts w:ascii="GHEA Grapalat" w:hAnsi="GHEA Grapalat"/>
          <w:b/>
          <w:sz w:val="18"/>
          <w:szCs w:val="18"/>
          <w:lang w:val="af-ZA"/>
        </w:rPr>
        <w:t>`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NN 1-2</w:t>
      </w:r>
      <w:r w:rsidR="00423159">
        <w:rPr>
          <w:rFonts w:ascii="GHEA Grapalat" w:hAnsi="GHEA Grapalat" w:cs="Sylfaen"/>
          <w:b/>
          <w:sz w:val="20"/>
          <w:lang w:val="hy-AM"/>
        </w:rPr>
        <w:t>7</w:t>
      </w:r>
      <w:r w:rsidRPr="006030A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95EA0">
        <w:rPr>
          <w:rFonts w:ascii="GHEA Grapalat" w:hAnsi="GHEA Grapalat" w:cs="Sylfaen"/>
          <w:b/>
          <w:sz w:val="20"/>
          <w:lang w:val="af-ZA"/>
        </w:rPr>
        <w:t>չափաբաժիններ</w:t>
      </w:r>
    </w:p>
    <w:tbl>
      <w:tblPr>
        <w:tblW w:w="0" w:type="auto"/>
        <w:jc w:val="center"/>
        <w:tblInd w:w="-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0"/>
        <w:gridCol w:w="550"/>
        <w:gridCol w:w="2430"/>
        <w:gridCol w:w="1930"/>
        <w:gridCol w:w="2439"/>
        <w:gridCol w:w="1657"/>
      </w:tblGrid>
      <w:tr w:rsidR="006A1730" w:rsidRPr="00960651" w:rsidTr="00193F56">
        <w:trPr>
          <w:trHeight w:val="626"/>
          <w:jc w:val="center"/>
        </w:trPr>
        <w:tc>
          <w:tcPr>
            <w:tcW w:w="1170" w:type="dxa"/>
          </w:tcPr>
          <w:p w:rsidR="006A1730" w:rsidRPr="00A50621" w:rsidRDefault="006A1730" w:rsidP="008D467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Չափ-րի համարները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6A1730" w:rsidRPr="00A50621" w:rsidRDefault="006A1730" w:rsidP="008D467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6A1730" w:rsidRPr="00A50621" w:rsidRDefault="006A1730" w:rsidP="008D467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6A1730" w:rsidRPr="00A50621" w:rsidRDefault="006A1730" w:rsidP="008D467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6A1730" w:rsidRPr="00A50621" w:rsidRDefault="006A1730" w:rsidP="008D467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6A1730" w:rsidRPr="00A50621" w:rsidRDefault="006A1730" w:rsidP="008D467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A1730" w:rsidRPr="00A50621" w:rsidRDefault="006A1730" w:rsidP="008D467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6A1730" w:rsidRPr="00A50621" w:rsidRDefault="006A1730" w:rsidP="008D467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6A1730" w:rsidRPr="00A50621" w:rsidRDefault="006A1730" w:rsidP="008D467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Անհամապատաս-խանության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193F56" w:rsidRPr="00960651" w:rsidTr="00193F56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93F56" w:rsidRPr="00B44FC0" w:rsidRDefault="00193F56" w:rsidP="008D467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1-27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193F56" w:rsidRPr="00251894" w:rsidRDefault="00193F56" w:rsidP="008D467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430" w:type="dxa"/>
            <w:shd w:val="clear" w:color="auto" w:fill="auto"/>
          </w:tcPr>
          <w:p w:rsidR="00193F56" w:rsidRPr="00193F56" w:rsidRDefault="00193F56" w:rsidP="008D4671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af-ZA"/>
              </w:rPr>
            </w:pPr>
            <w:bookmarkStart w:id="0" w:name="OLE_LINK1"/>
            <w:r w:rsidRPr="00193F56">
              <w:rPr>
                <w:rFonts w:ascii="GHEA Grapalat" w:hAnsi="GHEA Grapalat"/>
                <w:b/>
                <w:color w:val="002060"/>
                <w:sz w:val="16"/>
                <w:szCs w:val="16"/>
                <w:lang w:val="af-ZA"/>
              </w:rPr>
              <w:t>Սպուտնիկ ՍՊԸ</w:t>
            </w:r>
            <w:bookmarkEnd w:id="0"/>
          </w:p>
        </w:tc>
        <w:tc>
          <w:tcPr>
            <w:tcW w:w="1930" w:type="dxa"/>
            <w:shd w:val="clear" w:color="auto" w:fill="auto"/>
            <w:vAlign w:val="center"/>
          </w:tcPr>
          <w:p w:rsidR="00193F56" w:rsidRPr="00BB7FCB" w:rsidRDefault="00193F56" w:rsidP="008D467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B7FCB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93F56" w:rsidRPr="00A50621" w:rsidRDefault="00193F56" w:rsidP="008D467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193F56" w:rsidRPr="00A50621" w:rsidRDefault="00193F56" w:rsidP="008D4671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193F56" w:rsidRPr="00960651" w:rsidTr="00193F56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93F56" w:rsidRDefault="00193F56" w:rsidP="008D467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1-27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193F56" w:rsidRPr="007713C9" w:rsidRDefault="00193F56" w:rsidP="008D467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430" w:type="dxa"/>
            <w:shd w:val="clear" w:color="auto" w:fill="auto"/>
          </w:tcPr>
          <w:p w:rsidR="00193F56" w:rsidRPr="00193F56" w:rsidRDefault="00193F56" w:rsidP="008D4671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193F56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Արմենիա Թրավել + Մ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193F56" w:rsidRDefault="00193F56" w:rsidP="008D4671">
            <w:pPr>
              <w:jc w:val="center"/>
            </w:pPr>
            <w:r w:rsidRPr="00A11782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93F56" w:rsidRPr="00A50621" w:rsidRDefault="00193F56" w:rsidP="008D467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193F56" w:rsidRPr="00A50621" w:rsidRDefault="00193F56" w:rsidP="008D4671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193F56" w:rsidRPr="00960651" w:rsidTr="00193F56">
        <w:trPr>
          <w:trHeight w:val="242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93F56" w:rsidRDefault="00193F56" w:rsidP="008D467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1-27</w:t>
            </w:r>
          </w:p>
        </w:tc>
        <w:tc>
          <w:tcPr>
            <w:tcW w:w="550" w:type="dxa"/>
            <w:shd w:val="clear" w:color="auto" w:fill="auto"/>
            <w:vAlign w:val="center"/>
          </w:tcPr>
          <w:p w:rsidR="00193F56" w:rsidRPr="007713C9" w:rsidRDefault="00193F56" w:rsidP="008D467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430" w:type="dxa"/>
            <w:shd w:val="clear" w:color="auto" w:fill="auto"/>
          </w:tcPr>
          <w:p w:rsidR="00193F56" w:rsidRPr="00193F56" w:rsidRDefault="00193F56" w:rsidP="008D4671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</w:pPr>
            <w:r w:rsidRPr="00193F56">
              <w:rPr>
                <w:rFonts w:ascii="GHEA Grapalat" w:hAnsi="GHEA Grapalat"/>
                <w:b/>
                <w:color w:val="002060"/>
                <w:sz w:val="16"/>
                <w:szCs w:val="16"/>
                <w:lang w:val="hy-AM"/>
              </w:rPr>
              <w:t>Լոկա ՍՊԸ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193F56" w:rsidRDefault="00193F56" w:rsidP="008D4671">
            <w:pPr>
              <w:jc w:val="center"/>
            </w:pPr>
            <w:r w:rsidRPr="00A11782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93F56" w:rsidRPr="00A50621" w:rsidRDefault="00193F56" w:rsidP="008D467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193F56" w:rsidRPr="00A50621" w:rsidRDefault="00193F56" w:rsidP="008D4671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</w:tbl>
    <w:p w:rsidR="006A1730" w:rsidRDefault="006A1730" w:rsidP="006A1730">
      <w:pPr>
        <w:pStyle w:val="a6"/>
        <w:spacing w:after="240" w:line="360" w:lineRule="auto"/>
        <w:ind w:left="0" w:firstLine="709"/>
        <w:jc w:val="both"/>
        <w:rPr>
          <w:rFonts w:ascii="GHEA Grapalat" w:hAnsi="GHEA Grapalat"/>
          <w:sz w:val="20"/>
          <w:lang w:val="es-ES"/>
        </w:rPr>
      </w:pPr>
    </w:p>
    <w:p w:rsidR="006A1730" w:rsidRPr="005961BE" w:rsidRDefault="006A1730" w:rsidP="006A1730">
      <w:pPr>
        <w:pStyle w:val="a6"/>
        <w:spacing w:after="240" w:line="360" w:lineRule="auto"/>
        <w:ind w:left="0" w:firstLine="709"/>
        <w:jc w:val="both"/>
        <w:rPr>
          <w:rFonts w:ascii="GHEA Grapalat" w:hAnsi="GHEA Grapalat"/>
          <w:b/>
          <w:sz w:val="18"/>
          <w:szCs w:val="18"/>
          <w:lang w:val="es-ES"/>
        </w:rPr>
      </w:pPr>
      <w:r w:rsidRPr="005961BE">
        <w:rPr>
          <w:rFonts w:ascii="GHEA Grapalat" w:hAnsi="GHEA Grapalat"/>
          <w:sz w:val="18"/>
          <w:szCs w:val="18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5961BE">
        <w:rPr>
          <w:rFonts w:ascii="GHEA Grapalat" w:hAnsi="GHEA Grapalat"/>
          <w:b/>
          <w:sz w:val="18"/>
          <w:szCs w:val="18"/>
          <w:lang w:val="es-ES"/>
        </w:rPr>
        <w:t>N 1 և N 2 Հավելվածներում /կցվում են/:</w:t>
      </w:r>
    </w:p>
    <w:p w:rsidR="006A1730" w:rsidRPr="005961BE" w:rsidRDefault="006A1730" w:rsidP="006A1730">
      <w:pPr>
        <w:pStyle w:val="a6"/>
        <w:spacing w:after="240" w:line="276" w:lineRule="auto"/>
        <w:ind w:left="0" w:firstLine="709"/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  <w:r w:rsidRPr="005961BE">
        <w:rPr>
          <w:rFonts w:ascii="GHEA Grapalat" w:hAnsi="GHEA Grapalat" w:cs="Sylfaen"/>
          <w:sz w:val="18"/>
          <w:szCs w:val="18"/>
          <w:lang w:val="hy-AM"/>
        </w:rPr>
        <w:br/>
        <w:t xml:space="preserve"> </w:t>
      </w:r>
      <w:r w:rsidRPr="005961BE">
        <w:rPr>
          <w:rFonts w:ascii="GHEA Grapalat" w:hAnsi="GHEA Grapalat" w:cs="Sylfaen"/>
          <w:sz w:val="18"/>
          <w:szCs w:val="18"/>
          <w:lang w:val="hy-AM"/>
        </w:rPr>
        <w:tab/>
      </w:r>
    </w:p>
    <w:p w:rsidR="006A1730" w:rsidRPr="005961BE" w:rsidRDefault="006A1730" w:rsidP="006A1730">
      <w:pPr>
        <w:pStyle w:val="a6"/>
        <w:spacing w:after="240" w:line="276" w:lineRule="auto"/>
        <w:ind w:left="0" w:firstLine="709"/>
        <w:jc w:val="both"/>
        <w:rPr>
          <w:rFonts w:ascii="GHEA Grapalat" w:hAnsi="GHEA Grapalat" w:cs="Arial Armenian"/>
          <w:color w:val="000000"/>
          <w:sz w:val="18"/>
          <w:szCs w:val="18"/>
          <w:lang w:val="es-ES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«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Գնումների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մասին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ՀՀ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օրենքի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9-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րդ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հոդվածի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1-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ին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մասի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1)-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ին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կետի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և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3-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րդ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մասի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համաձայն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Մասնակիցներին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հայտարարել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անգործության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ժամկետի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մասին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(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առնվազն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5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օրացուցային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օր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` 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hy-AM"/>
        </w:rPr>
        <w:t>1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>8.12.2015թ.-22.12.2015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թ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 w:rsidRPr="005961BE">
        <w:rPr>
          <w:rFonts w:ascii="GHEA Grapalat" w:hAnsi="GHEA Grapalat" w:cs="Sylfaen"/>
          <w:color w:val="000000"/>
          <w:sz w:val="18"/>
          <w:szCs w:val="18"/>
          <w:lang w:val="es-ES"/>
        </w:rPr>
        <w:t>ներառյալ</w:t>
      </w:r>
      <w:r w:rsidRPr="005961BE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): </w:t>
      </w:r>
    </w:p>
    <w:p w:rsidR="006A1730" w:rsidRPr="005961BE" w:rsidRDefault="006A1730" w:rsidP="006A1730">
      <w:pPr>
        <w:pStyle w:val="a6"/>
        <w:spacing w:after="240" w:line="276" w:lineRule="auto"/>
        <w:ind w:left="0" w:firstLine="709"/>
        <w:jc w:val="both"/>
        <w:rPr>
          <w:rFonts w:ascii="GHEA Grapalat" w:hAnsi="GHEA Grapalat" w:cs="Arial Armenian"/>
          <w:color w:val="000000"/>
          <w:sz w:val="18"/>
          <w:szCs w:val="18"/>
          <w:lang w:val="es-ES"/>
        </w:rPr>
      </w:pPr>
    </w:p>
    <w:p w:rsidR="006A1730" w:rsidRPr="005961BE" w:rsidRDefault="006A1730" w:rsidP="006A1730">
      <w:pPr>
        <w:pStyle w:val="a6"/>
        <w:spacing w:after="240" w:line="276" w:lineRule="auto"/>
        <w:ind w:left="0"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հետ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եք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961BE">
        <w:rPr>
          <w:rFonts w:ascii="GHEA Grapalat" w:hAnsi="GHEA Grapalat" w:cs="Sylfaen"/>
          <w:sz w:val="18"/>
          <w:szCs w:val="18"/>
          <w:lang w:val="af-ZA"/>
        </w:rPr>
        <w:t>համակարգող՝ Լուսինե Բաբայանին:</w:t>
      </w:r>
    </w:p>
    <w:p w:rsidR="006A1730" w:rsidRPr="005961BE" w:rsidRDefault="006A1730" w:rsidP="006A1730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 579-599</w:t>
      </w:r>
      <w:r w:rsidRPr="005961BE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A1730" w:rsidRPr="005961BE" w:rsidRDefault="006A1730" w:rsidP="006A1730">
      <w:pPr>
        <w:spacing w:after="240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Էլ</w:t>
      </w:r>
      <w:r w:rsidRPr="005961BE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5961BE">
        <w:rPr>
          <w:rFonts w:ascii="GHEA Grapalat" w:hAnsi="GHEA Grapalat" w:cs="Sylfaen"/>
          <w:sz w:val="18"/>
          <w:szCs w:val="18"/>
          <w:lang w:val="af-ZA"/>
        </w:rPr>
        <w:t xml:space="preserve">Փոստ </w:t>
      </w:r>
      <w:r w:rsidRPr="005961BE">
        <w:rPr>
          <w:rFonts w:ascii="GHEA Grapalat" w:hAnsi="GHEA Grapalat"/>
          <w:sz w:val="18"/>
          <w:szCs w:val="18"/>
          <w:lang w:val="af-ZA"/>
        </w:rPr>
        <w:t>tv@sns.am</w:t>
      </w:r>
      <w:r w:rsidRPr="005961BE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6A1730" w:rsidRPr="005961BE" w:rsidRDefault="006A1730" w:rsidP="006A1730">
      <w:pPr>
        <w:spacing w:after="240"/>
        <w:ind w:firstLine="709"/>
        <w:jc w:val="both"/>
        <w:rPr>
          <w:rFonts w:ascii="GHEA Grapalat" w:hAnsi="GHEA Grapalat"/>
          <w:i/>
          <w:sz w:val="18"/>
          <w:szCs w:val="18"/>
          <w:lang w:val="af-ZA"/>
        </w:rPr>
      </w:pPr>
      <w:r w:rsidRPr="005961BE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5961BE">
        <w:rPr>
          <w:rFonts w:ascii="GHEA Grapalat" w:hAnsi="GHEA Grapalat"/>
          <w:sz w:val="18"/>
          <w:szCs w:val="18"/>
          <w:lang w:val="af-ZA"/>
        </w:rPr>
        <w:t>` ՀՀ ԿԱ ազգային անվտանգության ծառայություն</w:t>
      </w:r>
    </w:p>
    <w:sectPr w:rsidR="006A1730" w:rsidRPr="005961BE" w:rsidSect="00F502E4">
      <w:footerReference w:type="even" r:id="rId5"/>
      <w:footerReference w:type="default" r:id="rId6"/>
      <w:pgSz w:w="11906" w:h="16838"/>
      <w:pgMar w:top="360" w:right="850" w:bottom="8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408" w:rsidRDefault="00CC69BC" w:rsidP="004F740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F7408" w:rsidRDefault="00CC69BC" w:rsidP="004F740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408" w:rsidRDefault="00CC69BC" w:rsidP="004F740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:rsidR="004F7408" w:rsidRDefault="00CC69BC" w:rsidP="004F7408">
    <w:pPr>
      <w:pStyle w:val="a4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3EEE"/>
    <w:multiLevelType w:val="hybridMultilevel"/>
    <w:tmpl w:val="3D7C3E0A"/>
    <w:lvl w:ilvl="0" w:tplc="72D4D0BC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A1730"/>
    <w:rsid w:val="000953D8"/>
    <w:rsid w:val="00193F56"/>
    <w:rsid w:val="001E7409"/>
    <w:rsid w:val="00423159"/>
    <w:rsid w:val="005961BE"/>
    <w:rsid w:val="006A1730"/>
    <w:rsid w:val="00C05B78"/>
    <w:rsid w:val="00CC6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A173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A1730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6A1730"/>
  </w:style>
  <w:style w:type="paragraph" w:styleId="a4">
    <w:name w:val="footer"/>
    <w:basedOn w:val="a"/>
    <w:link w:val="a5"/>
    <w:rsid w:val="006A173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6A17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A17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5</cp:revision>
  <cp:lastPrinted>2015-12-17T07:08:00Z</cp:lastPrinted>
  <dcterms:created xsi:type="dcterms:W3CDTF">2015-12-17T06:47:00Z</dcterms:created>
  <dcterms:modified xsi:type="dcterms:W3CDTF">2015-12-17T07:10:00Z</dcterms:modified>
</cp:coreProperties>
</file>